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23677DEA" w:rsidR="009E4A12" w:rsidRPr="009E4A12" w:rsidRDefault="00DF0266" w:rsidP="006526D2">
      <w:pPr>
        <w:autoSpaceDE w:val="0"/>
        <w:autoSpaceDN w:val="0"/>
        <w:adjustRightInd w:val="0"/>
        <w:spacing w:after="12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514958">
        <w:rPr>
          <w:rFonts w:ascii="Times New Roman" w:hAnsi="Times New Roman" w:cs="Times New Roman"/>
          <w:b/>
          <w:sz w:val="24"/>
          <w:szCs w:val="24"/>
          <w:lang w:val="it-IT"/>
        </w:rPr>
        <w:t>01</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MOZ</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514958">
        <w:rPr>
          <w:rFonts w:ascii="Times New Roman" w:hAnsi="Times New Roman" w:cs="Times New Roman"/>
          <w:b/>
          <w:sz w:val="24"/>
          <w:szCs w:val="24"/>
          <w:lang w:val="it-IT"/>
        </w:rPr>
        <w:t>6</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9E1E48">
        <w:rPr>
          <w:rFonts w:ascii="Times New Roman" w:hAnsi="Times New Roman" w:cs="Times New Roman"/>
          <w:sz w:val="24"/>
          <w:szCs w:val="24"/>
          <w:lang w:val="it-IT"/>
        </w:rPr>
        <w:t xml:space="preserve"> </w:t>
      </w:r>
      <w:r w:rsidR="00FE11F9" w:rsidRPr="00FE11F9">
        <w:rPr>
          <w:rFonts w:ascii="Times New Roman" w:hAnsi="Times New Roman" w:cs="Times New Roman"/>
          <w:sz w:val="24"/>
          <w:szCs w:val="24"/>
          <w:lang w:val="it-IT"/>
        </w:rPr>
        <w:t>Esperto</w:t>
      </w:r>
      <w:r w:rsidR="004064AC">
        <w:rPr>
          <w:rFonts w:ascii="Times New Roman" w:hAnsi="Times New Roman" w:cs="Times New Roman"/>
          <w:sz w:val="24"/>
          <w:szCs w:val="24"/>
          <w:lang w:val="it-IT"/>
        </w:rPr>
        <w:t>/a</w:t>
      </w:r>
      <w:r w:rsidR="00FE11F9" w:rsidRPr="00FE11F9">
        <w:rPr>
          <w:rFonts w:ascii="Times New Roman" w:hAnsi="Times New Roman" w:cs="Times New Roman"/>
          <w:sz w:val="24"/>
          <w:szCs w:val="24"/>
          <w:lang w:val="it-IT"/>
        </w:rPr>
        <w:t xml:space="preserve"> d</w:t>
      </w:r>
      <w:r w:rsidR="00F12298">
        <w:rPr>
          <w:rFonts w:ascii="Times New Roman" w:hAnsi="Times New Roman" w:cs="Times New Roman"/>
          <w:sz w:val="24"/>
          <w:szCs w:val="24"/>
          <w:lang w:val="it-IT"/>
        </w:rPr>
        <w:t xml:space="preserve">el </w:t>
      </w:r>
      <w:r w:rsidR="004064AC">
        <w:rPr>
          <w:rFonts w:ascii="Times New Roman" w:hAnsi="Times New Roman" w:cs="Times New Roman"/>
          <w:sz w:val="24"/>
          <w:szCs w:val="24"/>
          <w:lang w:val="it-IT"/>
        </w:rPr>
        <w:t>S</w:t>
      </w:r>
      <w:r w:rsidR="00F12298">
        <w:rPr>
          <w:rFonts w:ascii="Times New Roman" w:hAnsi="Times New Roman" w:cs="Times New Roman"/>
          <w:sz w:val="24"/>
          <w:szCs w:val="24"/>
          <w:lang w:val="it-IT"/>
        </w:rPr>
        <w:t xml:space="preserve">ettore </w:t>
      </w:r>
      <w:proofErr w:type="gramStart"/>
      <w:r w:rsidR="004064AC">
        <w:rPr>
          <w:rFonts w:ascii="Times New Roman" w:hAnsi="Times New Roman" w:cs="Times New Roman"/>
          <w:sz w:val="24"/>
          <w:szCs w:val="24"/>
          <w:lang w:val="it-IT"/>
        </w:rPr>
        <w:t xml:space="preserve">Ambiente </w:t>
      </w:r>
      <w:r w:rsidR="00FE11F9" w:rsidRPr="00FE11F9">
        <w:rPr>
          <w:rFonts w:ascii="Times New Roman" w:hAnsi="Times New Roman" w:cs="Times New Roman"/>
          <w:sz w:val="24"/>
          <w:szCs w:val="24"/>
          <w:lang w:val="it-IT"/>
        </w:rPr>
        <w:t xml:space="preserve"> </w:t>
      </w:r>
      <w:r w:rsidR="00CF6FB4" w:rsidRPr="00CF6FB4">
        <w:rPr>
          <w:rFonts w:ascii="Times New Roman" w:eastAsia="Times New Roman" w:hAnsi="Times New Roman" w:cs="Times New Roman"/>
          <w:sz w:val="24"/>
          <w:szCs w:val="24"/>
          <w:lang w:val="it-IT" w:eastAsia="it-IT"/>
        </w:rPr>
        <w:t>a</w:t>
      </w:r>
      <w:proofErr w:type="gramEnd"/>
      <w:r w:rsidR="00CF6FB4" w:rsidRPr="00CF6FB4">
        <w:rPr>
          <w:rFonts w:ascii="Times New Roman" w:eastAsia="Times New Roman" w:hAnsi="Times New Roman" w:cs="Times New Roman"/>
          <w:sz w:val="24"/>
          <w:szCs w:val="24"/>
          <w:lang w:val="it-IT" w:eastAsia="it-IT"/>
        </w:rPr>
        <w:t xml:space="preserve"> valere sull’Iniziativa “</w:t>
      </w:r>
      <w:bookmarkStart w:id="0" w:name="_Hlk209444252"/>
      <w:r w:rsidR="004064AC" w:rsidRPr="004064AC">
        <w:rPr>
          <w:rFonts w:ascii="Times New Roman" w:eastAsia="Times New Roman" w:hAnsi="Times New Roman" w:cs="Times New Roman"/>
          <w:sz w:val="24"/>
          <w:szCs w:val="24"/>
          <w:lang w:val="it-IT" w:eastAsia="it-IT"/>
        </w:rPr>
        <w:t>Sviluppo sostenibile e integrato delle risorse marine e costiere nella provincia di Cabo Delgado</w:t>
      </w:r>
      <w:bookmarkEnd w:id="0"/>
      <w:r w:rsidR="00D65C33" w:rsidRPr="00C02EA5">
        <w:rPr>
          <w:rFonts w:ascii="Times New Roman" w:eastAsia="Times New Roman" w:hAnsi="Times New Roman" w:cs="Times New Roman"/>
          <w:sz w:val="24"/>
          <w:szCs w:val="24"/>
          <w:lang w:val="it-IT" w:eastAsia="it-IT"/>
        </w:rPr>
        <w:t>”</w:t>
      </w:r>
      <w:r w:rsidR="00D65C33" w:rsidRPr="00CF6FB4">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 AID </w:t>
      </w:r>
      <w:r w:rsidR="00A75A31">
        <w:rPr>
          <w:rFonts w:ascii="Times New Roman" w:eastAsia="Times New Roman" w:hAnsi="Times New Roman" w:cs="Times New Roman"/>
          <w:sz w:val="24"/>
          <w:szCs w:val="24"/>
          <w:lang w:val="it-IT" w:eastAsia="it-IT"/>
        </w:rPr>
        <w:t>0</w:t>
      </w:r>
      <w:r w:rsidR="00422774">
        <w:rPr>
          <w:rFonts w:ascii="Times New Roman" w:eastAsia="Times New Roman" w:hAnsi="Times New Roman" w:cs="Times New Roman"/>
          <w:sz w:val="24"/>
          <w:szCs w:val="24"/>
          <w:lang w:val="it-IT" w:eastAsia="it-IT"/>
        </w:rPr>
        <w:t>1</w:t>
      </w:r>
      <w:r w:rsidR="004064AC">
        <w:rPr>
          <w:rFonts w:ascii="Times New Roman" w:eastAsia="Times New Roman" w:hAnsi="Times New Roman" w:cs="Times New Roman"/>
          <w:sz w:val="24"/>
          <w:szCs w:val="24"/>
          <w:lang w:val="it-IT" w:eastAsia="it-IT"/>
        </w:rPr>
        <w:t>3179</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Di esse</w:t>
      </w:r>
      <w:r w:rsidR="00194545" w:rsidRPr="00A27051">
        <w:rPr>
          <w:rFonts w:ascii="Times New Roman" w:hAnsi="Times New Roman" w:cs="Times New Roman"/>
          <w:sz w:val="24"/>
          <w:szCs w:val="24"/>
          <w:lang w:val="it-IT"/>
        </w:rPr>
        <w:t>re cittadino italiano/</w:t>
      </w:r>
      <w:r w:rsidR="002B0329" w:rsidRPr="00A27051">
        <w:rPr>
          <w:rFonts w:ascii="Times New Roman" w:hAnsi="Times New Roman" w:cs="Times New Roman"/>
          <w:sz w:val="24"/>
          <w:szCs w:val="24"/>
          <w:lang w:val="it-IT"/>
        </w:rPr>
        <w:t>……</w:t>
      </w:r>
      <w:proofErr w:type="gramStart"/>
      <w:r w:rsidR="002B0329" w:rsidRPr="00A27051">
        <w:rPr>
          <w:rFonts w:ascii="Times New Roman" w:hAnsi="Times New Roman" w:cs="Times New Roman"/>
          <w:sz w:val="24"/>
          <w:szCs w:val="24"/>
          <w:lang w:val="it-IT"/>
        </w:rPr>
        <w:t>…….</w:t>
      </w:r>
      <w:proofErr w:type="gramEnd"/>
      <w:r w:rsidR="002B0329" w:rsidRPr="00A27051">
        <w:rPr>
          <w:rFonts w:ascii="Times New Roman" w:hAnsi="Times New Roman" w:cs="Times New Roman"/>
          <w:sz w:val="24"/>
          <w:szCs w:val="24"/>
          <w:lang w:val="it-IT"/>
        </w:rPr>
        <w:t>.</w:t>
      </w:r>
      <w:r w:rsidR="00194545" w:rsidRPr="00A27051">
        <w:rPr>
          <w:rFonts w:ascii="Times New Roman" w:hAnsi="Times New Roman" w:cs="Times New Roman"/>
          <w:sz w:val="24"/>
          <w:szCs w:val="24"/>
          <w:lang w:val="it-IT"/>
        </w:rPr>
        <w:t xml:space="preserve">, </w:t>
      </w:r>
      <w:r w:rsidRPr="00A27051">
        <w:rPr>
          <w:rFonts w:ascii="Times New Roman" w:hAnsi="Times New Roman" w:cs="Times New Roman"/>
          <w:sz w:val="24"/>
          <w:szCs w:val="24"/>
          <w:lang w:val="it-IT"/>
        </w:rPr>
        <w:t>residente permanente in ……………</w:t>
      </w:r>
      <w:r w:rsidR="00221248" w:rsidRPr="00A27051">
        <w:rPr>
          <w:rFonts w:ascii="Times New Roman" w:hAnsi="Times New Roman" w:cs="Times New Roman"/>
          <w:sz w:val="24"/>
          <w:szCs w:val="24"/>
          <w:lang w:val="it-IT"/>
        </w:rPr>
        <w:t xml:space="preserve"> </w:t>
      </w:r>
      <w:r w:rsidRPr="4630D9C4">
        <w:rPr>
          <w:rFonts w:ascii="Times New Roman" w:hAnsi="Times New Roman" w:cs="Times New Roman"/>
          <w:sz w:val="24"/>
          <w:szCs w:val="24"/>
        </w:rPr>
        <w:t>(</w:t>
      </w:r>
      <w:proofErr w:type="spellStart"/>
      <w:r w:rsidRPr="4630D9C4">
        <w:rPr>
          <w:rFonts w:ascii="Times New Roman" w:hAnsi="Times New Roman" w:cs="Times New Roman"/>
          <w:sz w:val="24"/>
          <w:szCs w:val="24"/>
        </w:rPr>
        <w:t>Paese</w:t>
      </w:r>
      <w:proofErr w:type="spellEnd"/>
      <w:r w:rsidRPr="4630D9C4">
        <w:rPr>
          <w:rFonts w:ascii="Times New Roman" w:hAnsi="Times New Roman" w:cs="Times New Roman"/>
          <w:sz w:val="24"/>
          <w:szCs w:val="24"/>
        </w:rPr>
        <w:t xml:space="preserve"> </w:t>
      </w:r>
      <w:proofErr w:type="spellStart"/>
      <w:r w:rsidRPr="4630D9C4">
        <w:rPr>
          <w:rFonts w:ascii="Times New Roman" w:hAnsi="Times New Roman" w:cs="Times New Roman"/>
          <w:sz w:val="24"/>
          <w:szCs w:val="24"/>
        </w:rPr>
        <w:t>di</w:t>
      </w:r>
      <w:proofErr w:type="spellEnd"/>
      <w:r w:rsidR="002B0329" w:rsidRPr="4630D9C4">
        <w:rPr>
          <w:rFonts w:ascii="Times New Roman" w:hAnsi="Times New Roman" w:cs="Times New Roman"/>
          <w:sz w:val="24"/>
          <w:szCs w:val="24"/>
        </w:rPr>
        <w:t xml:space="preserve"> </w:t>
      </w:r>
      <w:proofErr w:type="spellStart"/>
      <w:r w:rsidR="007268D4" w:rsidRPr="4630D9C4">
        <w:rPr>
          <w:rFonts w:ascii="Times New Roman" w:hAnsi="Times New Roman" w:cs="Times New Roman"/>
          <w:sz w:val="24"/>
          <w:szCs w:val="24"/>
        </w:rPr>
        <w:t>riferimento</w:t>
      </w:r>
      <w:proofErr w:type="spellEnd"/>
      <w:r w:rsidR="007268D4" w:rsidRPr="4630D9C4">
        <w:rPr>
          <w:rFonts w:ascii="Times New Roman" w:hAnsi="Times New Roman" w:cs="Times New Roman"/>
          <w:sz w:val="24"/>
          <w:szCs w:val="24"/>
        </w:rPr>
        <w:t>);</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4630D9C4">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27051">
        <w:rPr>
          <w:rFonts w:ascii="Times New Roman" w:hAnsi="Times New Roman" w:cs="Times New Roman"/>
          <w:sz w:val="24"/>
          <w:szCs w:val="24"/>
          <w:lang w:val="it-IT"/>
        </w:rPr>
        <w:t xml:space="preserve">Di essere in possesso del </w:t>
      </w:r>
      <w:r w:rsidR="00E32154" w:rsidRPr="00A27051">
        <w:rPr>
          <w:rFonts w:ascii="Times New Roman" w:hAnsi="Times New Roman" w:cs="Times New Roman"/>
          <w:sz w:val="24"/>
          <w:szCs w:val="24"/>
          <w:lang w:val="it-IT"/>
        </w:rPr>
        <w:t>titolo di st</w:t>
      </w:r>
      <w:r w:rsidR="00494C6E" w:rsidRPr="00A27051">
        <w:rPr>
          <w:rFonts w:ascii="Times New Roman" w:hAnsi="Times New Roman" w:cs="Times New Roman"/>
          <w:sz w:val="24"/>
          <w:szCs w:val="24"/>
          <w:lang w:val="it-IT"/>
        </w:rPr>
        <w:t>udio minimo richiest</w:t>
      </w:r>
      <w:r w:rsidR="006E6778" w:rsidRPr="00A27051">
        <w:rPr>
          <w:rFonts w:ascii="Times New Roman" w:hAnsi="Times New Roman" w:cs="Times New Roman"/>
          <w:sz w:val="24"/>
          <w:szCs w:val="24"/>
          <w:lang w:val="it-IT"/>
        </w:rPr>
        <w:t>o al</w:t>
      </w:r>
      <w:r w:rsidR="006F24B6" w:rsidRPr="00A27051">
        <w:rPr>
          <w:rFonts w:ascii="Times New Roman" w:hAnsi="Times New Roman" w:cs="Times New Roman"/>
          <w:sz w:val="24"/>
          <w:szCs w:val="24"/>
          <w:lang w:val="it-IT"/>
        </w:rPr>
        <w:t>l’ art. 2, punto 2.1,   lettera</w:t>
      </w:r>
      <w:r w:rsidR="006E6778" w:rsidRPr="00A27051">
        <w:rPr>
          <w:rFonts w:ascii="Times New Roman" w:hAnsi="Times New Roman" w:cs="Times New Roman"/>
          <w:sz w:val="24"/>
          <w:szCs w:val="24"/>
          <w:lang w:val="it-IT"/>
        </w:rPr>
        <w:t xml:space="preserve"> </w:t>
      </w:r>
      <w:r w:rsidR="003B3FD4" w:rsidRPr="00A27051">
        <w:rPr>
          <w:rFonts w:ascii="Times New Roman" w:hAnsi="Times New Roman" w:cs="Times New Roman"/>
          <w:sz w:val="24"/>
          <w:szCs w:val="24"/>
          <w:lang w:val="it-IT"/>
        </w:rPr>
        <w:t>g</w:t>
      </w:r>
      <w:r w:rsidR="004843AA" w:rsidRPr="00A27051">
        <w:rPr>
          <w:rFonts w:ascii="Times New Roman" w:hAnsi="Times New Roman" w:cs="Times New Roman"/>
          <w:sz w:val="24"/>
          <w:szCs w:val="24"/>
          <w:lang w:val="it-IT"/>
        </w:rPr>
        <w:t>)</w:t>
      </w:r>
      <w:r w:rsidR="006F24B6" w:rsidRPr="00A27051">
        <w:rPr>
          <w:rFonts w:ascii="Times New Roman" w:hAnsi="Times New Roman" w:cs="Times New Roman"/>
          <w:sz w:val="24"/>
          <w:szCs w:val="24"/>
          <w:lang w:val="it-IT"/>
        </w:rPr>
        <w:t xml:space="preserve">, </w:t>
      </w:r>
      <w:r w:rsidR="00E32154" w:rsidRPr="00A27051">
        <w:rPr>
          <w:rFonts w:ascii="Times New Roman" w:hAnsi="Times New Roman" w:cs="Times New Roman"/>
          <w:sz w:val="24"/>
          <w:szCs w:val="24"/>
          <w:lang w:val="it-IT"/>
        </w:rPr>
        <w:t>dell’Avviso di selezione, (Classe e Titolo) ………………</w:t>
      </w:r>
      <w:r w:rsidRPr="00A27051">
        <w:rPr>
          <w:rFonts w:ascii="Times New Roman" w:hAnsi="Times New Roman" w:cs="Times New Roman"/>
          <w:sz w:val="24"/>
          <w:szCs w:val="24"/>
          <w:lang w:val="it-IT"/>
        </w:rPr>
        <w:t>ottenuto in data…………….</w:t>
      </w:r>
      <w:r w:rsidR="00702D8A" w:rsidRPr="00A27051">
        <w:rPr>
          <w:rFonts w:ascii="Times New Roman" w:hAnsi="Times New Roman" w:cs="Times New Roman"/>
          <w:sz w:val="24"/>
          <w:szCs w:val="24"/>
          <w:lang w:val="it-IT"/>
        </w:rPr>
        <w:t xml:space="preserve"> </w:t>
      </w:r>
      <w:proofErr w:type="spellStart"/>
      <w:r w:rsidRPr="4630D9C4">
        <w:rPr>
          <w:rFonts w:ascii="Times New Roman" w:hAnsi="Times New Roman" w:cs="Times New Roman"/>
          <w:sz w:val="24"/>
          <w:szCs w:val="24"/>
        </w:rPr>
        <w:t>presso</w:t>
      </w:r>
      <w:proofErr w:type="spellEnd"/>
      <w:r w:rsidRPr="4630D9C4">
        <w:rPr>
          <w:rFonts w:ascii="Times New Roman" w:hAnsi="Times New Roman" w:cs="Times New Roman"/>
          <w:sz w:val="24"/>
          <w:szCs w:val="24"/>
        </w:rPr>
        <w:t xml:space="preserve"> </w:t>
      </w:r>
      <w:proofErr w:type="spellStart"/>
      <w:r w:rsidRPr="4630D9C4">
        <w:rPr>
          <w:rFonts w:ascii="Times New Roman" w:hAnsi="Times New Roman" w:cs="Times New Roman"/>
          <w:sz w:val="24"/>
          <w:szCs w:val="24"/>
        </w:rPr>
        <w:t>l’istituzione</w:t>
      </w:r>
      <w:proofErr w:type="spellEnd"/>
      <w:r w:rsidRPr="4630D9C4">
        <w:rPr>
          <w:rFonts w:ascii="Times New Roman" w:hAnsi="Times New Roman" w:cs="Times New Roman"/>
          <w:sz w:val="24"/>
          <w:szCs w:val="24"/>
        </w:rPr>
        <w:t>…………</w:t>
      </w:r>
      <w:proofErr w:type="gramStart"/>
      <w:r w:rsidR="006F24B6" w:rsidRPr="4630D9C4">
        <w:rPr>
          <w:rFonts w:ascii="Times New Roman" w:hAnsi="Times New Roman" w:cs="Times New Roman"/>
          <w:sz w:val="24"/>
          <w:szCs w:val="24"/>
        </w:rPr>
        <w:t>……</w:t>
      </w:r>
      <w:r w:rsidRPr="4630D9C4">
        <w:rPr>
          <w:rFonts w:ascii="Times New Roman" w:hAnsi="Times New Roman" w:cs="Times New Roman"/>
          <w:sz w:val="24"/>
          <w:szCs w:val="24"/>
        </w:rPr>
        <w:t>.</w:t>
      </w:r>
      <w:proofErr w:type="gramEnd"/>
      <w:r w:rsidR="0079304B" w:rsidRPr="4630D9C4">
        <w:rPr>
          <w:rFonts w:ascii="Times New Roman" w:hAnsi="Times New Roman" w:cs="Times New Roman"/>
          <w:sz w:val="24"/>
          <w:szCs w:val="24"/>
        </w:rPr>
        <w:t>;</w:t>
      </w:r>
    </w:p>
    <w:p w14:paraId="00C6816E" w14:textId="4CD5C5C3"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italiana </w:t>
      </w:r>
      <w:r w:rsid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i</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C2</w:t>
      </w:r>
      <w:r w:rsidRPr="00BF6AF2">
        <w:rPr>
          <w:rFonts w:ascii="Times New Roman" w:hAnsi="Times New Roman" w:cs="Times New Roman"/>
          <w:sz w:val="24"/>
          <w:szCs w:val="24"/>
          <w:lang w:val="it-IT"/>
        </w:rPr>
        <w:t xml:space="preserve"> del quadro comune europeo di riferimento per la conoscenza delle lingue QCER);</w:t>
      </w:r>
    </w:p>
    <w:p w14:paraId="4010B211" w14:textId="4B86623E" w:rsidR="00FE11F9" w:rsidRDefault="00FE11F9" w:rsidP="00FE11F9">
      <w:pPr>
        <w:pStyle w:val="Paragrafoelenco"/>
        <w:numPr>
          <w:ilvl w:val="0"/>
          <w:numId w:val="1"/>
        </w:numPr>
        <w:rPr>
          <w:rFonts w:ascii="Times New Roman" w:hAnsi="Times New Roman" w:cs="Times New Roman"/>
          <w:sz w:val="24"/>
          <w:szCs w:val="24"/>
          <w:lang w:val="it-IT"/>
        </w:rPr>
      </w:pPr>
      <w:r w:rsidRPr="00FE11F9">
        <w:rPr>
          <w:rFonts w:ascii="Times New Roman" w:hAnsi="Times New Roman" w:cs="Times New Roman"/>
          <w:sz w:val="24"/>
          <w:szCs w:val="24"/>
          <w:lang w:val="it-IT"/>
        </w:rPr>
        <w:t xml:space="preserve">Di possedere una ottima conoscenza della lingua </w:t>
      </w:r>
      <w:r>
        <w:rPr>
          <w:rFonts w:ascii="Times New Roman" w:hAnsi="Times New Roman" w:cs="Times New Roman"/>
          <w:sz w:val="24"/>
          <w:szCs w:val="24"/>
          <w:lang w:val="it-IT"/>
        </w:rPr>
        <w:t>portoghese</w:t>
      </w:r>
      <w:r w:rsidRPr="00FE11F9">
        <w:rPr>
          <w:rFonts w:ascii="Times New Roman" w:hAnsi="Times New Roman" w:cs="Times New Roman"/>
          <w:sz w:val="24"/>
          <w:szCs w:val="24"/>
          <w:lang w:val="it-IT"/>
        </w:rPr>
        <w:t xml:space="preserve"> equivalente a quanto richiesto all’ art. 2, punto 2.1, lettera </w:t>
      </w:r>
      <w:r w:rsidR="00A75A31">
        <w:rPr>
          <w:rFonts w:ascii="Times New Roman" w:hAnsi="Times New Roman" w:cs="Times New Roman"/>
          <w:sz w:val="24"/>
          <w:szCs w:val="24"/>
          <w:lang w:val="it-IT"/>
        </w:rPr>
        <w:t>j</w:t>
      </w:r>
      <w:r w:rsidRPr="00FE11F9">
        <w:rPr>
          <w:rFonts w:ascii="Times New Roman" w:hAnsi="Times New Roman" w:cs="Times New Roman"/>
          <w:sz w:val="24"/>
          <w:szCs w:val="24"/>
          <w:lang w:val="it-IT"/>
        </w:rPr>
        <w:t xml:space="preserve">) dell’Avviso di selezione (livello </w:t>
      </w:r>
      <w:r>
        <w:rPr>
          <w:rFonts w:ascii="Times New Roman" w:hAnsi="Times New Roman" w:cs="Times New Roman"/>
          <w:sz w:val="24"/>
          <w:szCs w:val="24"/>
          <w:lang w:val="it-IT"/>
        </w:rPr>
        <w:t>B</w:t>
      </w:r>
      <w:r w:rsidR="00F12298">
        <w:rPr>
          <w:rFonts w:ascii="Times New Roman" w:hAnsi="Times New Roman" w:cs="Times New Roman"/>
          <w:sz w:val="24"/>
          <w:szCs w:val="24"/>
          <w:lang w:val="it-IT"/>
        </w:rPr>
        <w:t>1</w:t>
      </w:r>
      <w:r w:rsidRPr="00FE11F9">
        <w:rPr>
          <w:rFonts w:ascii="Times New Roman" w:hAnsi="Times New Roman" w:cs="Times New Roman"/>
          <w:sz w:val="24"/>
          <w:szCs w:val="24"/>
          <w:lang w:val="it-IT"/>
        </w:rPr>
        <w:t xml:space="preserve"> del quadro comune europeo di riferimento per la conoscenza delle lingue QCER);</w:t>
      </w:r>
    </w:p>
    <w:p w14:paraId="7D73C447" w14:textId="2EB3AB57" w:rsidR="00A75A31" w:rsidRPr="00A75A31" w:rsidRDefault="00A75A31" w:rsidP="00A75A31">
      <w:pPr>
        <w:pStyle w:val="Paragrafoelenco"/>
        <w:numPr>
          <w:ilvl w:val="0"/>
          <w:numId w:val="1"/>
        </w:numPr>
        <w:rPr>
          <w:rFonts w:ascii="Times New Roman" w:hAnsi="Times New Roman" w:cs="Times New Roman"/>
          <w:sz w:val="24"/>
          <w:szCs w:val="24"/>
          <w:lang w:val="it-IT"/>
        </w:rPr>
      </w:pPr>
      <w:r w:rsidRPr="00A75A31">
        <w:rPr>
          <w:rFonts w:ascii="Times New Roman" w:hAnsi="Times New Roman" w:cs="Times New Roman"/>
          <w:sz w:val="24"/>
          <w:szCs w:val="24"/>
          <w:lang w:val="it-IT"/>
        </w:rPr>
        <w:t xml:space="preserve">Di possedere una ottima conoscenza della lingua </w:t>
      </w:r>
      <w:r>
        <w:rPr>
          <w:rFonts w:ascii="Times New Roman" w:hAnsi="Times New Roman" w:cs="Times New Roman"/>
          <w:sz w:val="24"/>
          <w:szCs w:val="24"/>
          <w:lang w:val="it-IT"/>
        </w:rPr>
        <w:t>ingl</w:t>
      </w:r>
      <w:r w:rsidRPr="00A75A31">
        <w:rPr>
          <w:rFonts w:ascii="Times New Roman" w:hAnsi="Times New Roman" w:cs="Times New Roman"/>
          <w:sz w:val="24"/>
          <w:szCs w:val="24"/>
          <w:lang w:val="it-IT"/>
        </w:rPr>
        <w:t xml:space="preserve">ese equivalente a quanto richiesto all’ art. 2, punto 2.1, lettera </w:t>
      </w:r>
      <w:r>
        <w:rPr>
          <w:rFonts w:ascii="Times New Roman" w:hAnsi="Times New Roman" w:cs="Times New Roman"/>
          <w:sz w:val="24"/>
          <w:szCs w:val="24"/>
          <w:lang w:val="it-IT"/>
        </w:rPr>
        <w:t>k</w:t>
      </w:r>
      <w:r w:rsidRPr="00A75A31">
        <w:rPr>
          <w:rFonts w:ascii="Times New Roman" w:hAnsi="Times New Roman" w:cs="Times New Roman"/>
          <w:sz w:val="24"/>
          <w:szCs w:val="24"/>
          <w:lang w:val="it-IT"/>
        </w:rPr>
        <w:t>) dell’Avviso di selezione (livello B</w:t>
      </w:r>
      <w:r>
        <w:rPr>
          <w:rFonts w:ascii="Times New Roman" w:hAnsi="Times New Roman" w:cs="Times New Roman"/>
          <w:sz w:val="24"/>
          <w:szCs w:val="24"/>
          <w:lang w:val="it-IT"/>
        </w:rPr>
        <w:t>2</w:t>
      </w:r>
      <w:r w:rsidRPr="00A75A31">
        <w:rPr>
          <w:rFonts w:ascii="Times New Roman" w:hAnsi="Times New Roman" w:cs="Times New Roman"/>
          <w:sz w:val="24"/>
          <w:szCs w:val="24"/>
          <w:lang w:val="it-IT"/>
        </w:rPr>
        <w:t xml:space="preserve"> del quadro comune europeo di riferimento per la conoscenza delle lingue QCER);</w:t>
      </w:r>
    </w:p>
    <w:p w14:paraId="29686909" w14:textId="41240CCE" w:rsidR="00BF6AF2" w:rsidRPr="006526D2" w:rsidRDefault="00BF6AF2" w:rsidP="006526D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Di possedere una conoscenza ed utilizzo abituale dei principali strumenti informatici, in particolare MS Office (Word, Excel</w:t>
      </w:r>
      <w:r w:rsidR="006F24B6">
        <w:rPr>
          <w:rFonts w:ascii="Times New Roman" w:hAnsi="Times New Roman" w:cs="Times New Roman"/>
          <w:sz w:val="24"/>
          <w:szCs w:val="24"/>
          <w:lang w:val="it-IT"/>
        </w:rPr>
        <w:t>, Power Point</w:t>
      </w:r>
      <w:r w:rsidRPr="005D7492">
        <w:rPr>
          <w:rFonts w:ascii="Times New Roman" w:hAnsi="Times New Roman" w:cs="Times New Roman"/>
          <w:sz w:val="24"/>
          <w:szCs w:val="24"/>
          <w:lang w:val="it-IT"/>
        </w:rPr>
        <w:t>)</w:t>
      </w:r>
      <w:r w:rsidR="006526D2" w:rsidRPr="006526D2">
        <w:rPr>
          <w:rFonts w:ascii="Times New Roman" w:hAnsi="Times New Roman" w:cs="Times New Roman"/>
          <w:sz w:val="24"/>
          <w:szCs w:val="24"/>
          <w:lang w:val="it-IT"/>
        </w:rPr>
        <w: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 xml:space="preserve">candidati di </w:t>
      </w:r>
      <w:r w:rsidRPr="003B3FD4">
        <w:rPr>
          <w:rFonts w:ascii="Times New Roman" w:hAnsi="Times New Roman" w:cs="Times New Roman"/>
          <w:sz w:val="24"/>
          <w:szCs w:val="24"/>
          <w:highlight w:val="yellow"/>
          <w:lang w:val="it-IT"/>
        </w:rPr>
        <w:lastRenderedPageBreak/>
        <w:t>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Le dichiarazioni rese nella presente istanza sono rese ai sensi degli artt. 46 e 47 del D.P.R. 28 dicembre 2000 n. 445, limitatamente alle 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A27051" w:rsidRDefault="0079304B" w:rsidP="4630D9C4">
      <w:pPr>
        <w:autoSpaceDE w:val="0"/>
        <w:autoSpaceDN w:val="0"/>
        <w:adjustRightInd w:val="0"/>
        <w:spacing w:after="0" w:line="240" w:lineRule="auto"/>
        <w:jc w:val="both"/>
        <w:rPr>
          <w:rFonts w:ascii="Times New Roman" w:hAnsi="Times New Roman" w:cs="Times New Roman"/>
          <w:sz w:val="24"/>
          <w:szCs w:val="24"/>
          <w:lang w:val="it-IT"/>
        </w:rPr>
      </w:pPr>
      <w:r w:rsidRPr="00A27051">
        <w:rPr>
          <w:rFonts w:ascii="Times New Roman" w:hAnsi="Times New Roman" w:cs="Times New Roman"/>
          <w:sz w:val="24"/>
          <w:szCs w:val="24"/>
          <w:lang w:val="it-IT"/>
        </w:rPr>
        <w:t>Luogo e d</w:t>
      </w:r>
      <w:r w:rsidR="00DF0266" w:rsidRPr="00A27051">
        <w:rPr>
          <w:rFonts w:ascii="Times New Roman" w:hAnsi="Times New Roman" w:cs="Times New Roman"/>
          <w:sz w:val="24"/>
          <w:szCs w:val="24"/>
          <w:lang w:val="it-IT"/>
        </w:rPr>
        <w:t>ata,</w:t>
      </w:r>
      <w:r w:rsidRPr="00A27051">
        <w:rPr>
          <w:rFonts w:ascii="Times New Roman" w:hAnsi="Times New Roman" w:cs="Times New Roman"/>
          <w:sz w:val="24"/>
          <w:szCs w:val="24"/>
          <w:lang w:val="it-IT"/>
        </w:rPr>
        <w:t xml:space="preserve"> </w:t>
      </w:r>
      <w:r w:rsidR="00DF0266" w:rsidRPr="00A27051">
        <w:rPr>
          <w:rFonts w:ascii="Times New Roman" w:hAnsi="Times New Roman" w:cs="Times New Roman"/>
          <w:sz w:val="24"/>
          <w:szCs w:val="24"/>
          <w:lang w:val="it-IT"/>
        </w:rPr>
        <w:t>……</w:t>
      </w:r>
      <w:proofErr w:type="gramStart"/>
      <w:r w:rsidR="00DF0266" w:rsidRPr="00A27051">
        <w:rPr>
          <w:rFonts w:ascii="Times New Roman" w:hAnsi="Times New Roman" w:cs="Times New Roman"/>
          <w:sz w:val="24"/>
          <w:szCs w:val="24"/>
          <w:lang w:val="it-IT"/>
        </w:rPr>
        <w:t>…….</w:t>
      </w:r>
      <w:proofErr w:type="gramEnd"/>
      <w:r w:rsidR="00DF0266" w:rsidRPr="00A27051">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BB7"/>
    <w:multiLevelType w:val="hybridMultilevel"/>
    <w:tmpl w:val="014407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1"/>
  </w:num>
  <w:num w:numId="2" w16cid:durableId="161640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D77D3"/>
    <w:rsid w:val="000E03E9"/>
    <w:rsid w:val="000E280A"/>
    <w:rsid w:val="00166CA5"/>
    <w:rsid w:val="00194545"/>
    <w:rsid w:val="001B43C8"/>
    <w:rsid w:val="001E7B9B"/>
    <w:rsid w:val="00212E64"/>
    <w:rsid w:val="00217844"/>
    <w:rsid w:val="00221248"/>
    <w:rsid w:val="0025201E"/>
    <w:rsid w:val="00291BB8"/>
    <w:rsid w:val="002B0329"/>
    <w:rsid w:val="002C79F5"/>
    <w:rsid w:val="002D492F"/>
    <w:rsid w:val="002F7A78"/>
    <w:rsid w:val="00343B42"/>
    <w:rsid w:val="003B3FD4"/>
    <w:rsid w:val="003B4036"/>
    <w:rsid w:val="004064AC"/>
    <w:rsid w:val="00413850"/>
    <w:rsid w:val="00422774"/>
    <w:rsid w:val="0047258C"/>
    <w:rsid w:val="004843AA"/>
    <w:rsid w:val="00494C6E"/>
    <w:rsid w:val="00512D46"/>
    <w:rsid w:val="00513EA8"/>
    <w:rsid w:val="00514958"/>
    <w:rsid w:val="00525501"/>
    <w:rsid w:val="00583E0B"/>
    <w:rsid w:val="005A4F98"/>
    <w:rsid w:val="005B39C7"/>
    <w:rsid w:val="005E56DD"/>
    <w:rsid w:val="00610A28"/>
    <w:rsid w:val="006526D2"/>
    <w:rsid w:val="00663BDE"/>
    <w:rsid w:val="00681050"/>
    <w:rsid w:val="006A69B0"/>
    <w:rsid w:val="006E6281"/>
    <w:rsid w:val="006E6778"/>
    <w:rsid w:val="006F24B6"/>
    <w:rsid w:val="00702D8A"/>
    <w:rsid w:val="007268D4"/>
    <w:rsid w:val="00771CDD"/>
    <w:rsid w:val="00775F40"/>
    <w:rsid w:val="0079304B"/>
    <w:rsid w:val="007B437B"/>
    <w:rsid w:val="008625F9"/>
    <w:rsid w:val="00915D51"/>
    <w:rsid w:val="00964503"/>
    <w:rsid w:val="00992A1F"/>
    <w:rsid w:val="009E1E48"/>
    <w:rsid w:val="009E4A12"/>
    <w:rsid w:val="00A11F31"/>
    <w:rsid w:val="00A27051"/>
    <w:rsid w:val="00A75A31"/>
    <w:rsid w:val="00A917C1"/>
    <w:rsid w:val="00A92F60"/>
    <w:rsid w:val="00AC66F6"/>
    <w:rsid w:val="00B079A1"/>
    <w:rsid w:val="00B1205A"/>
    <w:rsid w:val="00B124FD"/>
    <w:rsid w:val="00B15EAD"/>
    <w:rsid w:val="00B225EF"/>
    <w:rsid w:val="00B45A41"/>
    <w:rsid w:val="00B549BB"/>
    <w:rsid w:val="00B719E4"/>
    <w:rsid w:val="00BF6AF2"/>
    <w:rsid w:val="00C01B8E"/>
    <w:rsid w:val="00C02EA5"/>
    <w:rsid w:val="00C95992"/>
    <w:rsid w:val="00CA031D"/>
    <w:rsid w:val="00CA28DE"/>
    <w:rsid w:val="00CC1240"/>
    <w:rsid w:val="00CC70C9"/>
    <w:rsid w:val="00CC748B"/>
    <w:rsid w:val="00CF6FB4"/>
    <w:rsid w:val="00D65C33"/>
    <w:rsid w:val="00DF0266"/>
    <w:rsid w:val="00E31085"/>
    <w:rsid w:val="00E32154"/>
    <w:rsid w:val="00E61FB5"/>
    <w:rsid w:val="00E808F3"/>
    <w:rsid w:val="00E84747"/>
    <w:rsid w:val="00F01392"/>
    <w:rsid w:val="00F12298"/>
    <w:rsid w:val="00F252E6"/>
    <w:rsid w:val="00F41F1A"/>
    <w:rsid w:val="00F96D52"/>
    <w:rsid w:val="00FA1858"/>
    <w:rsid w:val="00FE11F9"/>
    <w:rsid w:val="00FE1CB4"/>
    <w:rsid w:val="4630D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3.xml><?xml version="1.0" encoding="utf-8"?>
<ds:datastoreItem xmlns:ds="http://schemas.openxmlformats.org/officeDocument/2006/customXml" ds:itemID="{501439C4-ABB0-4853-B05B-23A8C5B0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3144</Characters>
  <Application>Microsoft Office Word</Application>
  <DocSecurity>4</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Felipe De Eça de Almeida</cp:lastModifiedBy>
  <cp:revision>2</cp:revision>
  <cp:lastPrinted>2018-01-15T10:24:00Z</cp:lastPrinted>
  <dcterms:created xsi:type="dcterms:W3CDTF">2026-04-27T13:02:00Z</dcterms:created>
  <dcterms:modified xsi:type="dcterms:W3CDTF">2026-04-27T13:02:00Z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y fmtid="{D5CDD505-2E9C-101B-9397-08002B2CF9AE}" pid="3" name="MediaServiceImageTags">
    <vt:lpwstr/>
  </property>
</Properties>
</file>